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41/20-320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охранных услуг на объектах АЗС и АГЗС (тревожная кнопка)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 xml:space="preserve">документов», которые участник закупки должен заполнить, </w:t>
      </w:r>
      <w:proofErr w:type="gramStart"/>
      <w:r w:rsidRPr="00B76A04">
        <w:rPr>
          <w:sz w:val="20"/>
          <w:szCs w:val="20"/>
        </w:rPr>
        <w:t>оформить и предоставить</w:t>
      </w:r>
      <w:proofErr w:type="gramEnd"/>
      <w:r w:rsidRPr="00B76A04">
        <w:rPr>
          <w:sz w:val="20"/>
          <w:szCs w:val="20"/>
        </w:rPr>
        <w:t xml:space="preserve">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 случае если участником закупки в составе заявки представлены документы, подтверждающие внесение денежных сре</w:t>
      </w:r>
      <w:proofErr w:type="gramStart"/>
      <w:r w:rsidRPr="003C606D">
        <w:rPr>
          <w:sz w:val="20"/>
          <w:szCs w:val="22"/>
        </w:rPr>
        <w:t>дств в к</w:t>
      </w:r>
      <w:proofErr w:type="gramEnd"/>
      <w:r w:rsidRPr="003C606D">
        <w:rPr>
          <w:sz w:val="20"/>
          <w:szCs w:val="22"/>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roofErr w:type="gramEnd"/>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 xml:space="preserve">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w:t>
      </w:r>
      <w:proofErr w:type="gramStart"/>
      <w:r w:rsidRPr="00F715E5">
        <w:rPr>
          <w:sz w:val="20"/>
          <w:szCs w:val="22"/>
        </w:rPr>
        <w:t>осведомлен о своем привлечении и согласен</w:t>
      </w:r>
      <w:proofErr w:type="gramEnd"/>
      <w:r w:rsidRPr="00F715E5">
        <w:rPr>
          <w:sz w:val="20"/>
          <w:szCs w:val="22"/>
        </w:rPr>
        <w:t xml:space="preserve">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w:t>
      </w:r>
      <w:proofErr w:type="gramStart"/>
      <w:r w:rsidRPr="00F715E5">
        <w:rPr>
          <w:sz w:val="20"/>
          <w:szCs w:val="22"/>
        </w:rPr>
        <w:t xml:space="preserve">запросить </w:t>
      </w:r>
      <w:r>
        <w:rPr>
          <w:sz w:val="20"/>
          <w:szCs w:val="22"/>
        </w:rPr>
        <w:t>и рассматривать</w:t>
      </w:r>
      <w:proofErr w:type="gramEnd"/>
      <w:r>
        <w:rPr>
          <w:sz w:val="20"/>
          <w:szCs w:val="22"/>
        </w:rPr>
        <w:t xml:space="preserve">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 xml:space="preserve">закупка </w:t>
      </w:r>
      <w:proofErr w:type="gramStart"/>
      <w:r w:rsidRPr="00B76A04">
        <w:t>признана несостоявшейся и договор заключается</w:t>
      </w:r>
      <w:proofErr w:type="gramEnd"/>
      <w:r w:rsidRPr="00B76A04">
        <w:t xml:space="preserve">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proofErr w:type="gramStart"/>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roofErr w:type="gramEnd"/>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proofErr w:type="gramStart"/>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roofErr w:type="gramEnd"/>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Заявка на участие в закупке также может содержать любые иные сведения и документы (в том числе призванные </w:t>
      </w:r>
      <w:proofErr w:type="gramStart"/>
      <w:r w:rsidRPr="00797CAB">
        <w:rPr>
          <w:sz w:val="20"/>
        </w:rPr>
        <w:t>уточнить и конкретизировать</w:t>
      </w:r>
      <w:proofErr w:type="gramEnd"/>
      <w:r w:rsidRPr="00797CAB">
        <w:rPr>
          <w:sz w:val="20"/>
        </w:rPr>
        <w:t xml:space="preserve">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797CAB">
        <w:rPr>
          <w:sz w:val="20"/>
          <w:szCs w:val="20"/>
        </w:rPr>
        <w:t>непредоставление</w:t>
      </w:r>
      <w:proofErr w:type="spellEnd"/>
      <w:r w:rsidRPr="00797CAB">
        <w:rPr>
          <w:sz w:val="20"/>
          <w:szCs w:val="20"/>
        </w:rPr>
        <w:t xml:space="preserve">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proofErr w:type="gramStart"/>
      <w:r w:rsidRPr="00797CA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w:t>
      </w:r>
      <w:proofErr w:type="gramEnd"/>
      <w:r w:rsidRPr="00797CAB">
        <w:rPr>
          <w:sz w:val="20"/>
          <w:szCs w:val="2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797CAB">
        <w:rPr>
          <w:sz w:val="20"/>
          <w:szCs w:val="20"/>
        </w:rPr>
        <w:t>исправленному</w:t>
      </w:r>
      <w:proofErr w:type="gramEnd"/>
      <w:r w:rsidRPr="00797CAB">
        <w:rPr>
          <w:sz w:val="20"/>
          <w:szCs w:val="20"/>
        </w:rPr>
        <w:t xml:space="preserve">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w:t>
      </w:r>
      <w:proofErr w:type="gramStart"/>
      <w:r w:rsidRPr="00797CAB">
        <w:rPr>
          <w:sz w:val="20"/>
        </w:rPr>
        <w:t>прошиты и пронумерованы</w:t>
      </w:r>
      <w:proofErr w:type="gramEnd"/>
      <w:r w:rsidRPr="00797CAB">
        <w:rPr>
          <w:sz w:val="20"/>
        </w:rPr>
        <w:t xml:space="preserve">,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proofErr w:type="gramStart"/>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w:t>
      </w:r>
      <w:proofErr w:type="gramStart"/>
      <w:r w:rsidRPr="00797CAB">
        <w:rPr>
          <w:sz w:val="20"/>
        </w:rPr>
        <w:t>поданы от имени участника закупки и он несет</w:t>
      </w:r>
      <w:proofErr w:type="gramEnd"/>
      <w:r w:rsidRPr="00797CAB">
        <w:rPr>
          <w:sz w:val="20"/>
        </w:rPr>
        <w:t xml:space="preserve">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w:t>
      </w:r>
      <w:proofErr w:type="gramStart"/>
      <w:r w:rsidRPr="00797CAB">
        <w:rPr>
          <w:sz w:val="20"/>
        </w:rPr>
        <w:t>обеспечивает сохранность конвертов с заявками на участие в запросе цен и производит</w:t>
      </w:r>
      <w:proofErr w:type="gramEnd"/>
      <w:r w:rsidRPr="00797CAB">
        <w:rPr>
          <w:sz w:val="20"/>
        </w:rPr>
        <w:t xml:space="preserve">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 xml:space="preserve">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w:t>
      </w:r>
      <w:proofErr w:type="gramStart"/>
      <w:r w:rsidRPr="004544F5">
        <w:rPr>
          <w:sz w:val="20"/>
          <w:szCs w:val="20"/>
        </w:rPr>
        <w:t>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w:t>
      </w:r>
      <w:proofErr w:type="gramEnd"/>
      <w:r w:rsidRPr="004544F5">
        <w:rPr>
          <w:sz w:val="20"/>
          <w:szCs w:val="20"/>
        </w:rPr>
        <w:t xml:space="preserve">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4544F5">
        <w:rPr>
          <w:sz w:val="20"/>
          <w:szCs w:val="20"/>
        </w:rPr>
        <w:t>в</w:t>
      </w:r>
      <w:proofErr w:type="gramEnd"/>
      <w:r w:rsidRPr="004544F5">
        <w:rPr>
          <w:sz w:val="20"/>
          <w:szCs w:val="20"/>
        </w:rPr>
        <w:t xml:space="preserve"> </w:t>
      </w:r>
      <w:proofErr w:type="gramStart"/>
      <w:r w:rsidRPr="004544F5">
        <w:rPr>
          <w:sz w:val="20"/>
          <w:szCs w:val="20"/>
        </w:rPr>
        <w:t>которой</w:t>
      </w:r>
      <w:proofErr w:type="gramEnd"/>
      <w:r w:rsidRPr="004544F5">
        <w:rPr>
          <w:sz w:val="20"/>
          <w:szCs w:val="20"/>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w:t>
      </w:r>
      <w:proofErr w:type="gramStart"/>
      <w:r w:rsidRPr="004544F5">
        <w:rPr>
          <w:sz w:val="20"/>
          <w:szCs w:val="20"/>
        </w:rPr>
        <w:t>рассматривает и отклоняет</w:t>
      </w:r>
      <w:proofErr w:type="gramEnd"/>
      <w:r w:rsidRPr="004544F5">
        <w:rPr>
          <w:sz w:val="20"/>
          <w:szCs w:val="20"/>
        </w:rPr>
        <w:t xml:space="preserve">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 xml:space="preserve">Протокол рассмотрения и оценки заявок на участие в запросе цен </w:t>
      </w:r>
      <w:proofErr w:type="gramStart"/>
      <w:r w:rsidRPr="004544F5">
        <w:rPr>
          <w:sz w:val="20"/>
          <w:szCs w:val="20"/>
        </w:rPr>
        <w:t>подписывается членами комиссии по осуществлению закупок и размещается</w:t>
      </w:r>
      <w:proofErr w:type="gramEnd"/>
      <w:r w:rsidRPr="004544F5">
        <w:rPr>
          <w:sz w:val="20"/>
          <w:szCs w:val="20"/>
        </w:rPr>
        <w:t xml:space="preserve">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w:t>
      </w:r>
      <w:proofErr w:type="gramStart"/>
      <w:r w:rsidRPr="00F81862">
        <w:rPr>
          <w:sz w:val="20"/>
          <w:szCs w:val="20"/>
        </w:rPr>
        <w:t>с даты вынесения</w:t>
      </w:r>
      <w:proofErr w:type="gramEnd"/>
      <w:r w:rsidRPr="00F81862">
        <w:rPr>
          <w:sz w:val="20"/>
          <w:szCs w:val="20"/>
        </w:rPr>
        <w:t xml:space="preserve">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Баева Юлия Сергеевна</w:t>
            </w:r>
            <w:r w:rsidR="00572F9B">
              <w:rPr>
                <w:szCs w:val="20"/>
              </w:rPr>
              <w:fldChar w:fldCharType="end"/>
            </w:r>
            <w:bookmarkEnd w:id="52"/>
            <w:r w:rsidRPr="00150B72">
              <w:rPr>
                <w:szCs w:val="20"/>
              </w:rPr>
              <w:t xml:space="preserve">, </w:t>
            </w:r>
            <w:r w:rsidR="00572F9B" w:rsidRPr="00D85DE5">
              <w:rPr>
                <w:szCs w:val="20"/>
              </w:rPr>
              <w:t xml:space="preserve">тел. </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8(4112)301-301 доб. 3007</w:t>
            </w:r>
            <w:r w:rsidR="001A4F6A">
              <w:rPr>
                <w:szCs w:val="20"/>
                <w:lang w:val="en-US"/>
              </w:rPr>
              <w:fldChar w:fldCharType="end"/>
            </w:r>
            <w:bookmarkEnd w:id="53"/>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BaevaYS@yatec.ru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охранных услуг на объектах АЗС и АГЗС (тревожная кнопка)</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468 000</w:t>
            </w:r>
            <w:r>
              <w:rPr>
                <w:sz w:val="20"/>
              </w:rPr>
              <w:fldChar w:fldCharType="end"/>
            </w:r>
            <w:bookmarkEnd w:id="58"/>
            <w:r>
              <w:rPr>
                <w:sz w:val="20"/>
              </w:rPr>
              <w:t xml:space="preserve"> </w:t>
            </w:r>
            <w:r w:rsidR="003F6661" w:rsidRPr="00A53A19">
              <w:rPr>
                <w:sz w:val="20"/>
              </w:rPr>
              <w:t xml:space="preserve">рублей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(без НДС)</w:t>
            </w:r>
            <w:r w:rsidRPr="00572F9B">
              <w:rPr>
                <w:sz w:val="20"/>
              </w:rPr>
              <w:fldChar w:fldCharType="end"/>
            </w:r>
            <w:bookmarkStart w:id="60" w:name="_GoBack"/>
            <w:bookmarkEnd w:id="59"/>
            <w:bookmarkEnd w:id="60"/>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январь-декабрь 2021г.</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Автозаправочные станции на территории г. Якутск</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оказанных услуг</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23 400,00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0"/>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30.12.2020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15.01.2021</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15.01.2021</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22.01.2021</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proofErr w:type="gramStart"/>
            <w:r w:rsidRPr="002D5147">
              <w:rPr>
                <w:sz w:val="20"/>
              </w:rPr>
              <w:t>и</w:t>
            </w:r>
            <w:proofErr w:type="gramEnd"/>
            <w:r w:rsidRPr="002D5147">
              <w:rPr>
                <w:sz w:val="20"/>
              </w:rPr>
              <w:t xml:space="preserve">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Наличие лицензии на осуществление охранной деятельности, лицензия по монтажу, техническому обслуживании и ремонту средств обеспечения пожарной безопасности зданий и сооружений</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w:t>
      </w:r>
      <w:proofErr w:type="gramStart"/>
      <w:r w:rsidRPr="00BA62BD">
        <w:rPr>
          <w:bCs/>
          <w:color w:val="000000"/>
          <w:sz w:val="20"/>
        </w:rPr>
        <w:t>действующего</w:t>
      </w:r>
      <w:proofErr w:type="gramEnd"/>
      <w:r w:rsidRPr="00BA62BD">
        <w:rPr>
          <w:bCs/>
          <w:color w:val="000000"/>
          <w:sz w:val="20"/>
        </w:rPr>
        <w:t xml:space="preserve">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proofErr w:type="gramStart"/>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Эл</w:t>
      </w:r>
      <w:proofErr w:type="gramStart"/>
      <w:r>
        <w:rPr>
          <w:color w:val="000000"/>
          <w:sz w:val="20"/>
        </w:rPr>
        <w:t>.</w:t>
      </w:r>
      <w:proofErr w:type="gramEnd"/>
      <w:r>
        <w:rPr>
          <w:color w:val="000000"/>
          <w:sz w:val="20"/>
        </w:rPr>
        <w:t xml:space="preserve"> </w:t>
      </w:r>
      <w:proofErr w:type="gramStart"/>
      <w:r>
        <w:rPr>
          <w:color w:val="000000"/>
          <w:sz w:val="20"/>
        </w:rPr>
        <w:t>а</w:t>
      </w:r>
      <w:proofErr w:type="gramEnd"/>
      <w:r>
        <w:rPr>
          <w:color w:val="000000"/>
          <w:sz w:val="20"/>
        </w:rPr>
        <w:t xml:space="preserve">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«от __ </w:t>
      </w:r>
      <w:proofErr w:type="gramStart"/>
      <w:r w:rsidRPr="00F81F74">
        <w:rPr>
          <w:i/>
          <w:sz w:val="20"/>
        </w:rPr>
        <w:t>до</w:t>
      </w:r>
      <w:proofErr w:type="gramEnd"/>
      <w:r w:rsidRPr="00F81F74">
        <w:rPr>
          <w:i/>
          <w:sz w:val="20"/>
        </w:rPr>
        <w:t xml:space="preserve">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от __ </w:t>
      </w:r>
      <w:proofErr w:type="gramStart"/>
      <w:r w:rsidRPr="00F81F74">
        <w:rPr>
          <w:i/>
          <w:sz w:val="20"/>
        </w:rPr>
        <w:t>до</w:t>
      </w:r>
      <w:proofErr w:type="gramEnd"/>
      <w:r w:rsidRPr="00F81F74">
        <w:rPr>
          <w:i/>
          <w:sz w:val="20"/>
        </w:rPr>
        <w:t xml:space="preserve">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ИНН/КПП</w:t>
      </w:r>
      <w:proofErr w:type="gramStart"/>
      <w:r w:rsidRPr="006D0A77">
        <w:rPr>
          <w:sz w:val="20"/>
          <w:szCs w:val="24"/>
        </w:rPr>
        <w:t xml:space="preserve">:  </w:t>
      </w:r>
      <w:r w:rsidRPr="002706AC">
        <w:rPr>
          <w:sz w:val="24"/>
          <w:szCs w:val="24"/>
        </w:rPr>
        <w:tab/>
      </w:r>
      <w:proofErr w:type="gramEnd"/>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proofErr w:type="gramStart"/>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roofErr w:type="gramEnd"/>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sidR="00DE4789">
        <w:rPr>
          <w:sz w:val="20"/>
          <w:szCs w:val="24"/>
        </w:rPr>
        <w:t>К-</w:t>
      </w:r>
      <w:proofErr w:type="gramEnd"/>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w:t>
      </w:r>
      <w:proofErr w:type="gramStart"/>
      <w:r w:rsidR="00DE4789">
        <w:rPr>
          <w:sz w:val="20"/>
          <w:szCs w:val="24"/>
        </w:rPr>
        <w:t>К-</w:t>
      </w:r>
      <w:proofErr w:type="gramEnd"/>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507" w:rsidRDefault="00FA7507">
      <w:pPr>
        <w:spacing w:line="360" w:lineRule="auto"/>
        <w:ind w:firstLine="567"/>
        <w:jc w:val="both"/>
      </w:pPr>
      <w:r>
        <w:separator/>
      </w:r>
    </w:p>
  </w:endnote>
  <w:endnote w:type="continuationSeparator" w:id="0">
    <w:p w:rsidR="00FA7507" w:rsidRDefault="00FA750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507" w:rsidRDefault="00FA7507">
      <w:pPr>
        <w:spacing w:line="360" w:lineRule="auto"/>
        <w:ind w:firstLine="567"/>
        <w:jc w:val="both"/>
      </w:pPr>
      <w:r>
        <w:separator/>
      </w:r>
    </w:p>
  </w:footnote>
  <w:footnote w:type="continuationSeparator" w:id="0">
    <w:p w:rsidR="00FA7507" w:rsidRDefault="00FA7507">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0873"/>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A7507"/>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7BA4D-2BA4-476C-A248-1431E223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13027</Words>
  <Characters>74260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87113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Баева Юлия Сергеевна</cp:lastModifiedBy>
  <cp:revision>3</cp:revision>
  <cp:lastPrinted>2018-11-15T01:39:00Z</cp:lastPrinted>
  <dcterms:created xsi:type="dcterms:W3CDTF">2020-12-03T02:52:00Z</dcterms:created>
  <dcterms:modified xsi:type="dcterms:W3CDTF">2020-12-23T15:12:00Z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